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811.02362204724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UNIVERSITÀ DI PADOVA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5811.02362204724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DIPARTIMENTO DI SCIENZE STATISTICHE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811.02362204724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VIA C. BATTISTI, 241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811.02362204724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35121 - PADOVA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DIPSTAT2026AU/08 -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DOMANDA DI AMMISSIONE PER DIPENDENTI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sottoscritto/a…………….………………………………………………………..………………………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…………………………………………………………………. prov. ……. il……………..………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 a……………………………………….……….………prov. ………c.a.p……………………….. in Via………………………………..………………………………………….. n……….,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afferente alla Struttura …… …………………………………………………………………………………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Tel: ………………………….   Fax: ……………………..  E-mail: ….…………………………………….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(codice dipendente: …………..  Data di prima assunzione presso l’Università: ………………………) attualmente nella categoria e area ……. …………………………………………………………….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 di essere ammesso/a alla procedura di ricognizione interna ai fini dell’individuazione di personale Tecnico Amministrativo dell’Ateneo, per lo svolgimento dell’attività di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realizzazione degli strumenti informatici e dei canali di diffusione, con particolare riferimento alla predisposizione del sito web e alla finalizzazione e pubblicazione dei software e dei materiali scientifici nel contesto delle linee di attività del progetto PRIN 2022 "Latent Variable Models And Dimensionality Reduction Methods For Complex Data"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nel rispetto della disciplina delle mansioni prevista dall’art. 52 del D.Lgs. 165/2001, per un periodo di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mes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presso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 Dipartimento di Scienze Statistiche.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possesso del seguente titolo di studio ………………………….................................conseguito il ………………………….presso ……………………………………………………………………… con votazione ………………..  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quanto dichiarato nel curriculum allegato corrisponde al vero.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E’ a conoscenza che, ai sensi del D.Lgs 30.6.2003, n. 196, i dati forniti saranno trattati, in forma cartacea o informatica, ai soli fini della procedura.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Preciso recapito cui indirizzare eventuali comunicazioni: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Telefono n…………………………………………………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e-mail …………………………………………..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Allega: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Autorizzazione del proprio Responsabile di Struttura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 datato e firmato;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Fotocopia di un documento di riconoscimento.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…………………………………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firma………………………………..…………….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SPAZIO PER L’AUTORIZZAZIONE DELLA STRUTTURA DI AFFERENZA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 SOTTOSCRITTO ……………………………………………………… RESPONSABILE DELLA STRUTTURA DI AFFERENZA DEL/LA DOTT./DOTT.SSA/SIG.……………………………………. AUTORIZZA L’ASSEGNAZIONE DEL DIPENDENTE PER …….. MESI PRESSO IL DIPARTIMENTO DI SCIENZE STATISTICHE, SENZA ULTERIORE RICHIESTA DI SOSTITUZIONE DELLO STESSO.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  <w:tab/>
        <w:tab/>
        <w:t xml:space="preserve">FIRMA E TIMBRO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  <w:tab/>
        <w:t xml:space="preserve">……………………………………………..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811.023622047243" w:right="0" w:firstLine="0"/>
        <w:jc w:val="both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rtl w:val="0"/>
        </w:rPr>
        <w:t xml:space="preserve">UNIVERSITÀ DI PADOVA</w:t>
      </w:r>
    </w:p>
    <w:p w:rsidR="00000000" w:rsidDel="00000000" w:rsidP="00000000" w:rsidRDefault="00000000" w:rsidRPr="00000000" w14:paraId="0000003B">
      <w:pPr>
        <w:ind w:left="5811.02362204724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DIPARTIMENTO DI SCIENZE STATISTICHE</w:t>
      </w:r>
    </w:p>
    <w:p w:rsidR="00000000" w:rsidDel="00000000" w:rsidP="00000000" w:rsidRDefault="00000000" w:rsidRPr="00000000" w14:paraId="0000003C">
      <w:pPr>
        <w:ind w:left="5811.02362204724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VIA C. BATTISTI, 241</w:t>
      </w:r>
    </w:p>
    <w:p w:rsidR="00000000" w:rsidDel="00000000" w:rsidP="00000000" w:rsidRDefault="00000000" w:rsidRPr="00000000" w14:paraId="0000003D">
      <w:pPr>
        <w:ind w:left="5811.02362204724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35121 - PADOVA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678" w:right="0" w:firstLine="0"/>
        <w:jc w:val="both"/>
        <w:rPr>
          <w:rFonts w:ascii="Arial" w:cs="Arial" w:eastAsia="Arial" w:hAnsi="Arial"/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DIPSTAT2026AU/08 -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DOMANDA DI AMMISSIONE SOGGETTI ESTERNI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sottoscritto/a…………….………………………………………………………..………………………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…………………………………………………………………. prov. ……. il……………..………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 a……………………………………….……….………prov. ………c.a.p……………………….. in Via………………………………..………………………………………….. n……….,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 di essere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ammesso/a alla procedura comparativa di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e colloquio ai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fini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dell’individuazione di soggetti esterni, cui si procederà esclusivamente in caso di esito negativo della ricognizione interna fra il personale Tecnico Amministrativo dell’Ateneo, per lo svolgimento dell’attività di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realizzazione degli strumenti informatici e dei canali di diffusione, con particolare riferimento alla predisposizione del sito web e alla finalizzazione e pubblicazione dei software e dei materiali scientifici nel contesto delle linee di attività del progetto PRIN 2022 "Latent Variable Models And Dimensionality Reduction Methods For Complex Data"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conto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del Dipartimento di Scienze Statistiche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cittadino ……………..;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FISCALE  ………… (se cittadino italiano)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essere in possesso del seguente titolo di studio ………….................................conseguito il …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…..presso ……………………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 con votazione ………………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essere/non essere dipendente di una pubblica amministrazione;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prestato i seguenti servizi presso pubbliche amministrazioni (precisare ente, periodo e mansioni). In caso di risoluzione diversa dalla scadenza naturale del contratto indicare i motivi della cessazione o in caso di pensionamento indicare la data di pensionamento per vecchiaia o per anzianità;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adeguata conoscenza della lingua italiana (in caso di cittadini stranieri);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avere subito condanne penali che abbiano comportato quale sanzione accessoria l’incapacità di contrattare con la pubblica amministrazione;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quanto dichiarato nel curriculum corrisponde al vero.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conoscenza che: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del D.Lgs 30.6.2003, n. 196, i dati forniti saranno trattati, in forma cartacea o informatica, ai fini della procedura e che, che i dati relativi all’incarico (nominativo e curriculum del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collaboratore, oggetto dell’incarico, compenso) saranno pubblicati sul sito di Ateneo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ai sensi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della normativa vigente;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88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è possibile procedere alla stipula del contratto con coloro che hanno un rapporto di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coniugio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88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caso di incarichi di consulenza, collaborazione, studio e ricerca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88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caso di incarichi di studio e consulenza)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è possibile procedere alla stipula del contratto con soggetti, già lavoratori privati o pubblici collocati in quiescenza.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Preciso recapito cui indirizzare eventuali comunicazioni: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……………………………………………………………..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……………………………………………………………..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……………………………………………………………..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Telefono n…………………………………………………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e-mail …………………………………………..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Allega: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 datato e firmato;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Fotocopia di un documento di riconoscimento;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…………………………………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firma………………………………..…………….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709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27420112"/>
      <w:numFmt w:val="bullet"/>
      <w:lvlText w:val="●"/>
      <w:lvlJc w:val="left"/>
      <w:pPr>
        <w:ind w:left="567" w:hanging="283"/>
      </w:pPr>
      <w:rPr>
        <w:rFonts w:ascii="Noto Sans Symbols" w:cs="Noto Sans Symbols" w:eastAsia="Noto Sans Symbols" w:hAnsi="Noto Sans Symbols"/>
        <w:vertAlign w:val="baseline"/>
      </w:rPr>
    </w:lvl>
    <w:lvl w:ilvl="1">
      <w:start w:val="2742016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27420208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27420256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27420304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27420352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2742040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27420448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27420496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BodyText2">
    <w:name w:val="Body Text 2"/>
    <w:basedOn w:val="Normale"/>
    <w:next w:val="BodyText2"/>
    <w:autoRedefine w:val="0"/>
    <w:hidden w:val="0"/>
    <w:qFormat w:val="0"/>
    <w:pPr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UnipdDecreta">
    <w:name w:val="Unipd Decreta"/>
    <w:basedOn w:val="Normale"/>
    <w:next w:val="UnipdDecreta"/>
    <w:autoRedefine w:val="0"/>
    <w:hidden w:val="0"/>
    <w:qFormat w:val="0"/>
    <w:pPr>
      <w:suppressAutoHyphens w:val="1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E8PdEptvThgLnkniyOiJpyRCqg==">CgMxLjA4AHIhMWZBQUI4cGFPdm0xcnlESnN0MnNrN2JsRDhsNHRNby1E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2017-03-23T07:04:00Z</dcterms:created>
  <dc:creator>PENGOMA</dc:creator>
</cp:coreProperties>
</file>